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B1" w:rsidRPr="00FA0B32" w:rsidRDefault="00D854B1" w:rsidP="00D854B1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b/>
          <w:sz w:val="20"/>
          <w:szCs w:val="20"/>
        </w:rPr>
      </w:pPr>
      <w:r w:rsidRPr="00FA0B32">
        <w:rPr>
          <w:b/>
          <w:sz w:val="28"/>
          <w:szCs w:val="28"/>
          <w:bdr w:val="none" w:sz="0" w:space="0" w:color="auto" w:frame="1"/>
        </w:rPr>
        <w:t>АДМИНИСТРАЦИЯ МУНИЦИПАЛЬНОГО ОБРАЗОВАНИЯ</w:t>
      </w:r>
      <w:r w:rsidRPr="00FA0B32">
        <w:rPr>
          <w:rFonts w:ascii="Arial" w:hAnsi="Arial" w:cs="Arial"/>
          <w:b/>
          <w:sz w:val="20"/>
          <w:szCs w:val="20"/>
        </w:rPr>
        <w:br/>
      </w:r>
      <w:r w:rsidRPr="00FA0B32">
        <w:rPr>
          <w:b/>
          <w:sz w:val="28"/>
          <w:szCs w:val="28"/>
          <w:bdr w:val="none" w:sz="0" w:space="0" w:color="auto" w:frame="1"/>
        </w:rPr>
        <w:t>«ВОЗНЕСЕНСКОЕ ГОРОДСКОЕ ПОСЕЛЕНИЕ</w:t>
      </w:r>
      <w:r w:rsidRPr="00FA0B32">
        <w:rPr>
          <w:rFonts w:ascii="Arial" w:hAnsi="Arial" w:cs="Arial"/>
          <w:b/>
          <w:sz w:val="20"/>
          <w:szCs w:val="20"/>
        </w:rPr>
        <w:br/>
      </w:r>
      <w:r w:rsidRPr="00FA0B32">
        <w:rPr>
          <w:b/>
          <w:sz w:val="28"/>
          <w:szCs w:val="28"/>
          <w:bdr w:val="none" w:sz="0" w:space="0" w:color="auto" w:frame="1"/>
        </w:rPr>
        <w:t>ПОДПОРОЖСКОГО МУНИЦИПАЛЬНОГО РАЙОНА</w:t>
      </w:r>
      <w:r w:rsidRPr="00FA0B32">
        <w:rPr>
          <w:rFonts w:ascii="Arial" w:hAnsi="Arial" w:cs="Arial"/>
          <w:b/>
          <w:sz w:val="20"/>
          <w:szCs w:val="20"/>
        </w:rPr>
        <w:br/>
      </w:r>
      <w:r w:rsidRPr="00FA0B32">
        <w:rPr>
          <w:b/>
          <w:sz w:val="28"/>
          <w:szCs w:val="28"/>
          <w:bdr w:val="none" w:sz="0" w:space="0" w:color="auto" w:frame="1"/>
        </w:rPr>
        <w:t>ЛЕНИНГРАДСКОЙ ОБЛАСТИ»</w:t>
      </w:r>
    </w:p>
    <w:p w:rsidR="00D854B1" w:rsidRPr="00FA0B32" w:rsidRDefault="00D854B1" w:rsidP="00D854B1">
      <w:pPr>
        <w:pStyle w:val="a3"/>
        <w:spacing w:before="0" w:beforeAutospacing="0" w:after="0" w:afterAutospacing="0" w:line="238" w:lineRule="atLeast"/>
        <w:jc w:val="center"/>
        <w:rPr>
          <w:b/>
          <w:sz w:val="28"/>
          <w:szCs w:val="28"/>
          <w:bdr w:val="none" w:sz="0" w:space="0" w:color="auto" w:frame="1"/>
        </w:rPr>
      </w:pPr>
    </w:p>
    <w:p w:rsidR="00D854B1" w:rsidRPr="00FA0B32" w:rsidRDefault="00D854B1" w:rsidP="00D854B1">
      <w:pPr>
        <w:pStyle w:val="a3"/>
        <w:spacing w:before="0" w:beforeAutospacing="0" w:after="0" w:afterAutospacing="0" w:line="238" w:lineRule="atLeast"/>
        <w:jc w:val="center"/>
        <w:rPr>
          <w:rFonts w:ascii="Arial" w:hAnsi="Arial" w:cs="Arial"/>
          <w:b/>
          <w:sz w:val="20"/>
          <w:szCs w:val="20"/>
        </w:rPr>
      </w:pPr>
      <w:r w:rsidRPr="00FA0B32">
        <w:rPr>
          <w:b/>
          <w:sz w:val="28"/>
          <w:szCs w:val="28"/>
          <w:bdr w:val="none" w:sz="0" w:space="0" w:color="auto" w:frame="1"/>
        </w:rPr>
        <w:t>ПОСТАНОВЛЕНИЕ</w:t>
      </w:r>
      <w:r>
        <w:rPr>
          <w:b/>
          <w:sz w:val="28"/>
          <w:szCs w:val="28"/>
          <w:bdr w:val="none" w:sz="0" w:space="0" w:color="auto" w:frame="1"/>
        </w:rPr>
        <w:t xml:space="preserve"> (ПРОЕКТ)</w:t>
      </w:r>
    </w:p>
    <w:p w:rsidR="00D854B1" w:rsidRDefault="00D854B1" w:rsidP="00D854B1">
      <w:pPr>
        <w:pStyle w:val="a3"/>
        <w:spacing w:before="0" w:beforeAutospacing="0" w:after="0" w:afterAutospacing="0" w:line="238" w:lineRule="atLeast"/>
        <w:jc w:val="both"/>
        <w:rPr>
          <w:sz w:val="28"/>
          <w:szCs w:val="28"/>
          <w:bdr w:val="none" w:sz="0" w:space="0" w:color="auto" w:frame="1"/>
        </w:rPr>
      </w:pPr>
    </w:p>
    <w:p w:rsidR="00D854B1" w:rsidRPr="00FA0B32" w:rsidRDefault="00D854B1" w:rsidP="00D854B1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от ___________.</w:t>
      </w:r>
      <w:r w:rsidRPr="00FA0B32">
        <w:rPr>
          <w:sz w:val="28"/>
          <w:szCs w:val="28"/>
          <w:bdr w:val="none" w:sz="0" w:space="0" w:color="auto" w:frame="1"/>
        </w:rPr>
        <w:t>201</w:t>
      </w:r>
      <w:r>
        <w:rPr>
          <w:sz w:val="28"/>
          <w:szCs w:val="28"/>
          <w:bdr w:val="none" w:sz="0" w:space="0" w:color="auto" w:frame="1"/>
        </w:rPr>
        <w:t>9 г</w:t>
      </w:r>
      <w:r w:rsidRPr="00FA0B32">
        <w:rPr>
          <w:sz w:val="28"/>
          <w:szCs w:val="28"/>
          <w:bdr w:val="none" w:sz="0" w:space="0" w:color="auto" w:frame="1"/>
        </w:rPr>
        <w:t>. №</w:t>
      </w:r>
      <w:r>
        <w:rPr>
          <w:sz w:val="28"/>
          <w:szCs w:val="28"/>
          <w:bdr w:val="none" w:sz="0" w:space="0" w:color="auto" w:frame="1"/>
        </w:rPr>
        <w:t>______</w:t>
      </w:r>
    </w:p>
    <w:p w:rsidR="00D854B1" w:rsidRPr="00FA0B32" w:rsidRDefault="00D854B1" w:rsidP="00D854B1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</w:tblGrid>
      <w:tr w:rsidR="00D854B1" w:rsidTr="00A2432E">
        <w:trPr>
          <w:trHeight w:val="931"/>
        </w:trPr>
        <w:tc>
          <w:tcPr>
            <w:tcW w:w="7316" w:type="dxa"/>
          </w:tcPr>
          <w:p w:rsidR="00D854B1" w:rsidRPr="00FA0B32" w:rsidRDefault="00D854B1" w:rsidP="00D854B1">
            <w:pPr>
              <w:pStyle w:val="a3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FA0B32">
              <w:rPr>
                <w:sz w:val="28"/>
                <w:szCs w:val="28"/>
                <w:bdr w:val="none" w:sz="0" w:space="0" w:color="auto" w:frame="1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  <w:bdr w:val="none" w:sz="0" w:space="0" w:color="auto" w:frame="1"/>
              </w:rPr>
              <w:t>Администрации МО «Вознесенское городское поселение Подпорожского муниципального района» от 03.11.2017 г. №317 «</w:t>
            </w:r>
            <w:r w:rsidRPr="00204623">
              <w:rPr>
                <w:bCs/>
                <w:sz w:val="28"/>
                <w:szCs w:val="28"/>
              </w:rPr>
              <w:t>Об утверждении Порядка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комфортной городской среды» муниципального образования «Вознесенское городское поселение Подпорожского муниципального района Ленинградской области»</w:t>
            </w:r>
          </w:p>
        </w:tc>
      </w:tr>
    </w:tbl>
    <w:p w:rsidR="00294771" w:rsidRDefault="00294771"/>
    <w:p w:rsidR="002C1986" w:rsidRDefault="002C1986" w:rsidP="004525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9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06.10.2003 № 131-ФЗ  </w:t>
      </w:r>
      <w:r w:rsidRPr="002C198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РФ от 10.02.2017 № 169 </w:t>
      </w:r>
      <w:r w:rsidRPr="002C1986">
        <w:rPr>
          <w:rFonts w:ascii="Times New Roman" w:hAnsi="Times New Roman" w:cs="Times New Roman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415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30.12.2017 №1710 «Об утверждении государственной</w:t>
      </w:r>
      <w:proofErr w:type="gramEnd"/>
      <w:r w:rsidR="00A0415C">
        <w:rPr>
          <w:rFonts w:ascii="Times New Roman" w:hAnsi="Times New Roman" w:cs="Times New Roman"/>
          <w:sz w:val="28"/>
          <w:szCs w:val="28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86">
        <w:rPr>
          <w:rFonts w:ascii="Times New Roman" w:hAnsi="Times New Roman" w:cs="Times New Roman"/>
          <w:sz w:val="28"/>
          <w:szCs w:val="28"/>
        </w:rPr>
        <w:t>приказом Минстроя России от 06.04.2017 № 691/</w:t>
      </w:r>
      <w:proofErr w:type="spellStart"/>
      <w:proofErr w:type="gramStart"/>
      <w:r w:rsidRPr="002C198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C198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</w:t>
      </w:r>
      <w:proofErr w:type="gramStart"/>
      <w:r w:rsidRPr="002C1986">
        <w:rPr>
          <w:rFonts w:ascii="Times New Roman" w:hAnsi="Times New Roman" w:cs="Times New Roman"/>
          <w:sz w:val="28"/>
          <w:szCs w:val="28"/>
        </w:rPr>
        <w:t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  <w:r w:rsidR="00A0415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710340">
        <w:rPr>
          <w:rFonts w:ascii="Times New Roman" w:hAnsi="Times New Roman" w:cs="Times New Roman"/>
          <w:sz w:val="28"/>
          <w:szCs w:val="28"/>
        </w:rPr>
        <w:t xml:space="preserve"> приказа комитета по жилищно-коммунальному хозяйству Ленинградской области от 24.01.2019 №3  «О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образований, подлежащих благоустройству в первоочередном порядке»,</w:t>
      </w:r>
      <w:r w:rsidRPr="002C198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proofErr w:type="gramEnd"/>
      <w:r w:rsidRPr="002C1986">
        <w:rPr>
          <w:rFonts w:ascii="Times New Roman" w:hAnsi="Times New Roman" w:cs="Times New Roman"/>
          <w:sz w:val="28"/>
          <w:szCs w:val="28"/>
        </w:rPr>
        <w:t xml:space="preserve"> </w:t>
      </w:r>
      <w:r w:rsidRPr="002C1986">
        <w:rPr>
          <w:rFonts w:ascii="Times New Roman" w:hAnsi="Times New Roman" w:cs="Times New Roman"/>
          <w:sz w:val="28"/>
          <w:szCs w:val="28"/>
        </w:rPr>
        <w:lastRenderedPageBreak/>
        <w:t>«Вознесенское  городское поселение Подпорожского муниципального района Ленинградской области», в целях улучшения инфраструктуры муниципального образования, вовлечения жителей в благоустройство общественных пространств</w:t>
      </w:r>
    </w:p>
    <w:p w:rsidR="00710340" w:rsidRDefault="00710340" w:rsidP="004525D8">
      <w:pPr>
        <w:pStyle w:val="a3"/>
        <w:spacing w:before="0" w:beforeAutospacing="0" w:after="0" w:afterAutospacing="0" w:line="238" w:lineRule="atLeast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FA0B32">
        <w:rPr>
          <w:sz w:val="28"/>
          <w:szCs w:val="28"/>
          <w:bdr w:val="none" w:sz="0" w:space="0" w:color="auto" w:frame="1"/>
        </w:rPr>
        <w:t>ПОСТАНОВЛЯЮ:</w:t>
      </w:r>
    </w:p>
    <w:p w:rsidR="00A2432E" w:rsidRDefault="00A2432E" w:rsidP="004525D8">
      <w:pPr>
        <w:pStyle w:val="a3"/>
        <w:spacing w:before="0" w:beforeAutospacing="0" w:after="0" w:afterAutospacing="0" w:line="238" w:lineRule="atLeast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A2432E" w:rsidRDefault="00A2432E" w:rsidP="004525D8">
      <w:pPr>
        <w:pStyle w:val="a3"/>
        <w:spacing w:before="0" w:beforeAutospacing="0" w:after="0" w:afterAutospacing="0" w:line="238" w:lineRule="atLeast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</w:t>
      </w:r>
      <w:r w:rsidRPr="00FA0B32">
        <w:rPr>
          <w:sz w:val="28"/>
          <w:szCs w:val="28"/>
          <w:bdr w:val="none" w:sz="0" w:space="0" w:color="auto" w:frame="1"/>
        </w:rPr>
        <w:t xml:space="preserve">Внести изменения в постановление администрации МО «Вознесенское городское поселение от </w:t>
      </w:r>
      <w:r>
        <w:rPr>
          <w:sz w:val="28"/>
          <w:szCs w:val="28"/>
          <w:bdr w:val="none" w:sz="0" w:space="0" w:color="auto" w:frame="1"/>
        </w:rPr>
        <w:t>03</w:t>
      </w:r>
      <w:r w:rsidRPr="00FA0B32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11</w:t>
      </w:r>
      <w:r w:rsidRPr="00FA0B32">
        <w:rPr>
          <w:sz w:val="28"/>
          <w:szCs w:val="28"/>
          <w:bdr w:val="none" w:sz="0" w:space="0" w:color="auto" w:frame="1"/>
        </w:rPr>
        <w:t>.201</w:t>
      </w:r>
      <w:r>
        <w:rPr>
          <w:sz w:val="28"/>
          <w:szCs w:val="28"/>
          <w:bdr w:val="none" w:sz="0" w:space="0" w:color="auto" w:frame="1"/>
        </w:rPr>
        <w:t>7</w:t>
      </w:r>
      <w:r w:rsidRPr="00FA0B32">
        <w:rPr>
          <w:sz w:val="28"/>
          <w:szCs w:val="28"/>
          <w:bdr w:val="none" w:sz="0" w:space="0" w:color="auto" w:frame="1"/>
        </w:rPr>
        <w:t xml:space="preserve"> года № </w:t>
      </w:r>
      <w:r>
        <w:rPr>
          <w:sz w:val="28"/>
          <w:szCs w:val="28"/>
          <w:bdr w:val="none" w:sz="0" w:space="0" w:color="auto" w:frame="1"/>
        </w:rPr>
        <w:t>317</w:t>
      </w:r>
      <w:r w:rsidRPr="00FA0B32">
        <w:rPr>
          <w:sz w:val="28"/>
          <w:szCs w:val="28"/>
          <w:bdr w:val="none" w:sz="0" w:space="0" w:color="auto" w:frame="1"/>
        </w:rPr>
        <w:t xml:space="preserve"> </w:t>
      </w:r>
      <w:r w:rsidR="00C72872">
        <w:rPr>
          <w:sz w:val="28"/>
          <w:szCs w:val="28"/>
          <w:bdr w:val="none" w:sz="0" w:space="0" w:color="auto" w:frame="1"/>
        </w:rPr>
        <w:t>«</w:t>
      </w:r>
      <w:r w:rsidRPr="00A2432E">
        <w:rPr>
          <w:sz w:val="28"/>
          <w:szCs w:val="28"/>
          <w:bdr w:val="none" w:sz="0" w:space="0" w:color="auto" w:frame="1"/>
        </w:rPr>
        <w:t>Об утверждении Порядка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комфортной городской среды» муниципального образования «Вознесенское городское поселение Подпорожского муниципального района Ленинградской области»</w:t>
      </w:r>
      <w:r w:rsidRPr="00FA0B32">
        <w:rPr>
          <w:sz w:val="28"/>
          <w:szCs w:val="28"/>
          <w:bdr w:val="none" w:sz="0" w:space="0" w:color="auto" w:frame="1"/>
        </w:rPr>
        <w:t>, а именно:</w:t>
      </w:r>
    </w:p>
    <w:p w:rsidR="0059096D" w:rsidRDefault="0059096D" w:rsidP="004525D8">
      <w:pPr>
        <w:pStyle w:val="a3"/>
        <w:spacing w:before="0" w:beforeAutospacing="0" w:after="0" w:afterAutospacing="0" w:line="238" w:lineRule="atLeast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</w:t>
      </w:r>
      <w:r w:rsidR="008F1130">
        <w:rPr>
          <w:sz w:val="28"/>
          <w:szCs w:val="28"/>
          <w:bdr w:val="none" w:sz="0" w:space="0" w:color="auto" w:frame="1"/>
        </w:rPr>
        <w:t xml:space="preserve">1. </w:t>
      </w:r>
      <w:r w:rsidRPr="00FA0B32">
        <w:rPr>
          <w:sz w:val="28"/>
          <w:szCs w:val="28"/>
          <w:bdr w:val="none" w:sz="0" w:space="0" w:color="auto" w:frame="1"/>
        </w:rPr>
        <w:t xml:space="preserve">Приложение №1 </w:t>
      </w:r>
      <w:r>
        <w:rPr>
          <w:sz w:val="28"/>
          <w:szCs w:val="28"/>
          <w:bdr w:val="none" w:sz="0" w:space="0" w:color="auto" w:frame="1"/>
        </w:rPr>
        <w:t>к Постановлению изложить в редакции согласно приложению №1 к настоящему постановлению.</w:t>
      </w:r>
    </w:p>
    <w:p w:rsidR="008F1130" w:rsidRDefault="008F1130" w:rsidP="004525D8">
      <w:pPr>
        <w:pStyle w:val="a3"/>
        <w:spacing w:before="0" w:beforeAutospacing="0" w:after="0" w:afterAutospacing="0" w:line="23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1.2. </w:t>
      </w:r>
      <w:proofErr w:type="gramStart"/>
      <w:r>
        <w:rPr>
          <w:sz w:val="28"/>
          <w:szCs w:val="28"/>
          <w:bdr w:val="none" w:sz="0" w:space="0" w:color="auto" w:frame="1"/>
        </w:rPr>
        <w:t xml:space="preserve">Утвердить </w:t>
      </w:r>
      <w:r>
        <w:rPr>
          <w:sz w:val="28"/>
          <w:szCs w:val="28"/>
        </w:rPr>
        <w:t xml:space="preserve">итоговый протокол общественной комиссии по развитию городской среды МО «Вознесенское городское поселение Подпорожского муниципального района Ленинградской области» об итогах голосования согласно приложению №2 к </w:t>
      </w:r>
      <w:proofErr w:type="spellStart"/>
      <w:r w:rsidRPr="00204623">
        <w:rPr>
          <w:sz w:val="28"/>
          <w:szCs w:val="28"/>
        </w:rPr>
        <w:t>Порядок</w:t>
      </w:r>
      <w:r>
        <w:rPr>
          <w:sz w:val="28"/>
          <w:szCs w:val="28"/>
        </w:rPr>
        <w:t>у</w:t>
      </w:r>
      <w:proofErr w:type="spellEnd"/>
      <w:r w:rsidRPr="00204623">
        <w:rPr>
          <w:sz w:val="28"/>
          <w:szCs w:val="28"/>
        </w:rPr>
        <w:t xml:space="preserve"> предоставления, рассмотрения и оценки предложений заинтересованных лиц для включения общественной территории в программу «Формирование комфортной городской среды» на территории муниципального образования «</w:t>
      </w:r>
      <w:r w:rsidRPr="00204623">
        <w:rPr>
          <w:bCs/>
          <w:sz w:val="28"/>
          <w:szCs w:val="28"/>
        </w:rPr>
        <w:t>Вознесенское</w:t>
      </w:r>
      <w:r w:rsidRPr="00204623">
        <w:rPr>
          <w:sz w:val="28"/>
          <w:szCs w:val="28"/>
        </w:rPr>
        <w:t xml:space="preserve"> городское поселение Подпорожского муниципального района Ленинградской области»</w:t>
      </w:r>
      <w:r>
        <w:rPr>
          <w:sz w:val="28"/>
          <w:szCs w:val="28"/>
        </w:rPr>
        <w:t>.</w:t>
      </w:r>
      <w:proofErr w:type="gramEnd"/>
    </w:p>
    <w:p w:rsidR="008F1130" w:rsidRDefault="008F1130" w:rsidP="008F1130">
      <w:pPr>
        <w:pStyle w:val="a3"/>
        <w:spacing w:before="0" w:beforeAutospacing="0" w:after="0" w:afterAutospacing="0" w:line="238" w:lineRule="atLeast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>.</w:t>
      </w:r>
      <w:r w:rsidRPr="00EC4405">
        <w:rPr>
          <w:sz w:val="28"/>
          <w:szCs w:val="28"/>
          <w:bdr w:val="none" w:sz="0" w:space="0" w:color="auto" w:frame="1"/>
        </w:rPr>
        <w:t>Настоящее Постановление подлежит официальному опубликованию и размещению на официальном сайте Администрации МО «Вознесенское городское поселение Подпорожского муниципального района Ленинградской облас</w:t>
      </w:r>
      <w:r>
        <w:rPr>
          <w:sz w:val="28"/>
          <w:szCs w:val="28"/>
          <w:bdr w:val="none" w:sz="0" w:space="0" w:color="auto" w:frame="1"/>
        </w:rPr>
        <w:t xml:space="preserve">ти» </w:t>
      </w:r>
      <w:hyperlink r:id="rId6" w:history="1">
        <w:r w:rsidRPr="00065C33">
          <w:rPr>
            <w:rStyle w:val="a6"/>
            <w:sz w:val="28"/>
            <w:szCs w:val="28"/>
            <w:bdr w:val="none" w:sz="0" w:space="0" w:color="auto" w:frame="1"/>
          </w:rPr>
          <w:t>http://www.admvoznesenie.ru</w:t>
        </w:r>
      </w:hyperlink>
      <w:r>
        <w:rPr>
          <w:sz w:val="28"/>
          <w:szCs w:val="28"/>
          <w:bdr w:val="none" w:sz="0" w:space="0" w:color="auto" w:frame="1"/>
        </w:rPr>
        <w:t>.</w:t>
      </w:r>
    </w:p>
    <w:p w:rsidR="008F1130" w:rsidRDefault="008F1130" w:rsidP="008F1130">
      <w:pPr>
        <w:pStyle w:val="a3"/>
        <w:spacing w:before="0" w:beforeAutospacing="0" w:after="0" w:afterAutospacing="0" w:line="238" w:lineRule="atLeast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>.</w:t>
      </w:r>
      <w:r w:rsidRPr="00EC4405">
        <w:rPr>
          <w:sz w:val="28"/>
          <w:szCs w:val="28"/>
          <w:bdr w:val="none" w:sz="0" w:space="0" w:color="auto" w:frame="1"/>
        </w:rPr>
        <w:t>Настоящее постановление вступает  в силу после его официального опубликования.</w:t>
      </w:r>
    </w:p>
    <w:p w:rsidR="008F1130" w:rsidRPr="00FA0B32" w:rsidRDefault="008F1130" w:rsidP="008F1130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1130" w:rsidRDefault="008F1130" w:rsidP="008F1130">
      <w:pPr>
        <w:pStyle w:val="a3"/>
        <w:spacing w:before="0" w:beforeAutospacing="0" w:after="0" w:afterAutospacing="0" w:line="238" w:lineRule="atLeast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8F1130" w:rsidRDefault="008F1130" w:rsidP="008F1130">
      <w:pPr>
        <w:pStyle w:val="a3"/>
        <w:spacing w:before="0" w:beforeAutospacing="0" w:after="0" w:afterAutospacing="0" w:line="238" w:lineRule="atLeast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8F1130" w:rsidRPr="00FA0B32" w:rsidRDefault="008F1130" w:rsidP="008F1130">
      <w:pPr>
        <w:pStyle w:val="a3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FA0B32">
        <w:rPr>
          <w:sz w:val="28"/>
          <w:szCs w:val="28"/>
          <w:bdr w:val="none" w:sz="0" w:space="0" w:color="auto" w:frame="1"/>
        </w:rPr>
        <w:t>Глава администрации          </w:t>
      </w:r>
      <w:r>
        <w:rPr>
          <w:sz w:val="28"/>
          <w:szCs w:val="28"/>
          <w:bdr w:val="none" w:sz="0" w:space="0" w:color="auto" w:frame="1"/>
        </w:rPr>
        <w:t>                            </w:t>
      </w:r>
      <w:r w:rsidRPr="00FA0B32">
        <w:rPr>
          <w:sz w:val="28"/>
          <w:szCs w:val="28"/>
          <w:bdr w:val="none" w:sz="0" w:space="0" w:color="auto" w:frame="1"/>
        </w:rPr>
        <w:t xml:space="preserve">                   </w:t>
      </w:r>
      <w:r>
        <w:rPr>
          <w:sz w:val="28"/>
          <w:szCs w:val="28"/>
          <w:bdr w:val="none" w:sz="0" w:space="0" w:color="auto" w:frame="1"/>
        </w:rPr>
        <w:t>М</w:t>
      </w:r>
      <w:r w:rsidRPr="00FA0B32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М</w:t>
      </w:r>
      <w:r w:rsidRPr="00FA0B32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</w:rPr>
        <w:t>Мужикова</w:t>
      </w:r>
    </w:p>
    <w:p w:rsidR="00710340" w:rsidRPr="002C1986" w:rsidRDefault="00710340" w:rsidP="004525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96D" w:rsidRDefault="0059096D" w:rsidP="004525D8">
      <w:pPr>
        <w:jc w:val="both"/>
      </w:pPr>
    </w:p>
    <w:p w:rsidR="0059096D" w:rsidRDefault="0059096D" w:rsidP="004525D8">
      <w:pPr>
        <w:jc w:val="both"/>
      </w:pPr>
      <w:r>
        <w:br w:type="page"/>
      </w:r>
    </w:p>
    <w:p w:rsidR="0059096D" w:rsidRPr="00321467" w:rsidRDefault="0059096D" w:rsidP="004525D8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096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</w:r>
      <w:r w:rsidRPr="0059096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9096D">
        <w:rPr>
          <w:rFonts w:ascii="Times New Roman" w:hAnsi="Times New Roman" w:cs="Times New Roman"/>
          <w:sz w:val="28"/>
          <w:szCs w:val="28"/>
        </w:rPr>
        <w:t>МО «</w:t>
      </w:r>
      <w:r w:rsidRPr="0059096D">
        <w:rPr>
          <w:rFonts w:ascii="Times New Roman" w:hAnsi="Times New Roman" w:cs="Times New Roman"/>
          <w:bCs/>
          <w:sz w:val="28"/>
          <w:szCs w:val="28"/>
        </w:rPr>
        <w:t>Вознесенское</w:t>
      </w:r>
      <w:r w:rsidRPr="0059096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590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9096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096D">
        <w:rPr>
          <w:rFonts w:ascii="Times New Roman" w:hAnsi="Times New Roman" w:cs="Times New Roman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9096D" w:rsidRPr="00204623" w:rsidRDefault="0059096D" w:rsidP="004525D8">
      <w:pPr>
        <w:pStyle w:val="ConsPlusNormal"/>
        <w:spacing w:after="100" w:afterAutospacing="1"/>
        <w:jc w:val="center"/>
        <w:rPr>
          <w:rFonts w:cs="Times New Roman"/>
          <w:sz w:val="28"/>
          <w:szCs w:val="28"/>
        </w:rPr>
      </w:pPr>
      <w:r w:rsidRPr="00204623">
        <w:rPr>
          <w:sz w:val="28"/>
          <w:szCs w:val="28"/>
        </w:rPr>
        <w:t>Порядок предоставления, рассмотрения и оценки предложений заинтересованных лиц для включения общественной территории в программу «Формирование комфортной городской среды» на территории муниципального образования «</w:t>
      </w:r>
      <w:r w:rsidRPr="00204623">
        <w:rPr>
          <w:bCs/>
          <w:sz w:val="28"/>
          <w:szCs w:val="28"/>
        </w:rPr>
        <w:t>Вознесенское</w:t>
      </w:r>
      <w:r w:rsidRPr="00204623">
        <w:rPr>
          <w:sz w:val="28"/>
          <w:szCs w:val="28"/>
        </w:rPr>
        <w:t xml:space="preserve"> городское поселение Подпорожского муниципального района Ленинградской области»</w:t>
      </w:r>
    </w:p>
    <w:p w:rsidR="0059096D" w:rsidRPr="00321467" w:rsidRDefault="0059096D" w:rsidP="004525D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5909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096D" w:rsidRDefault="0059096D" w:rsidP="004525D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</w:rPr>
        <w:t xml:space="preserve">Настоящий Порядок определяет механизм отбора </w:t>
      </w:r>
      <w:r w:rsidR="00321467">
        <w:rPr>
          <w:rFonts w:cs="Times New Roman"/>
          <w:sz w:val="28"/>
          <w:szCs w:val="28"/>
        </w:rPr>
        <w:t>общественных</w:t>
      </w:r>
      <w:r>
        <w:rPr>
          <w:rFonts w:cs="Times New Roman"/>
          <w:sz w:val="28"/>
          <w:szCs w:val="28"/>
        </w:rPr>
        <w:t xml:space="preserve"> территорий (далее – отбор) для включения дворовой территории </w:t>
      </w:r>
      <w:bookmarkStart w:id="0" w:name="_Hlk483468925"/>
      <w:r>
        <w:rPr>
          <w:sz w:val="28"/>
          <w:szCs w:val="28"/>
        </w:rPr>
        <w:t xml:space="preserve">в программу «Формирование комфортной городской среды» </w:t>
      </w:r>
      <w:bookmarkEnd w:id="0"/>
    </w:p>
    <w:p w:rsidR="0059096D" w:rsidRDefault="0059096D" w:rsidP="004525D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1.2. Организатором и исполнителем отбора является администрация МО «Вознесенское городское поселение»</w:t>
      </w:r>
      <w:proofErr w:type="gramStart"/>
      <w:r>
        <w:rPr>
          <w:rFonts w:cs="Times New Roman"/>
          <w:color w:val="000000"/>
          <w:sz w:val="28"/>
          <w:szCs w:val="28"/>
        </w:rPr>
        <w:t>.</w:t>
      </w:r>
      <w:proofErr w:type="gramEnd"/>
      <w:r>
        <w:rPr>
          <w:rFonts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cs="Times New Roman"/>
          <w:color w:val="000000"/>
          <w:sz w:val="28"/>
          <w:szCs w:val="28"/>
        </w:rPr>
        <w:t>д</w:t>
      </w:r>
      <w:proofErr w:type="gramEnd"/>
      <w:r>
        <w:rPr>
          <w:rFonts w:cs="Times New Roman"/>
          <w:color w:val="000000"/>
          <w:sz w:val="28"/>
          <w:szCs w:val="28"/>
        </w:rPr>
        <w:t>алее – организатор отбора).</w:t>
      </w:r>
    </w:p>
    <w:p w:rsidR="0059096D" w:rsidRDefault="0059096D" w:rsidP="004525D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321467" w:rsidRPr="00321467" w:rsidRDefault="00321467" w:rsidP="004525D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321467">
        <w:rPr>
          <w:rFonts w:cs="Times New Roman"/>
          <w:color w:val="000000"/>
          <w:sz w:val="28"/>
          <w:szCs w:val="28"/>
        </w:rPr>
        <w:t xml:space="preserve">1) опубликование на официальном сайте Администрации </w:t>
      </w:r>
      <w:r w:rsidRPr="00321467">
        <w:rPr>
          <w:rFonts w:cs="Times New Roman"/>
          <w:color w:val="000000"/>
          <w:sz w:val="28"/>
          <w:szCs w:val="28"/>
        </w:rPr>
        <w:t>http://admvoznesenie.ru</w:t>
      </w:r>
      <w:r w:rsidRPr="00321467">
        <w:rPr>
          <w:rFonts w:cs="Times New Roman"/>
          <w:color w:val="000000"/>
          <w:sz w:val="28"/>
          <w:szCs w:val="28"/>
        </w:rPr>
        <w:t xml:space="preserve"> информации:</w:t>
      </w:r>
    </w:p>
    <w:p w:rsidR="00321467" w:rsidRPr="00321467" w:rsidRDefault="00321467" w:rsidP="004525D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321467">
        <w:rPr>
          <w:rFonts w:cs="Times New Roman"/>
          <w:color w:val="000000"/>
          <w:sz w:val="28"/>
          <w:szCs w:val="28"/>
        </w:rPr>
        <w:t>- о территориях общего пользования, среди которых проводится конкурсный отбор;</w:t>
      </w:r>
    </w:p>
    <w:p w:rsidR="00321467" w:rsidRPr="00321467" w:rsidRDefault="00321467" w:rsidP="004525D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321467">
        <w:rPr>
          <w:rFonts w:cs="Times New Roman"/>
          <w:color w:val="000000"/>
          <w:sz w:val="28"/>
          <w:szCs w:val="28"/>
        </w:rPr>
        <w:t>- о размере средств, предусмотренных на реализацию проекта по благоустройству наиболее посещаемой территории общего пользования;</w:t>
      </w:r>
    </w:p>
    <w:p w:rsidR="00321467" w:rsidRPr="00321467" w:rsidRDefault="00321467" w:rsidP="004525D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321467">
        <w:rPr>
          <w:rFonts w:cs="Times New Roman"/>
          <w:color w:val="000000"/>
          <w:sz w:val="28"/>
          <w:szCs w:val="28"/>
        </w:rPr>
        <w:t>2) установление сроков проведения отбора;</w:t>
      </w:r>
    </w:p>
    <w:p w:rsidR="00321467" w:rsidRPr="00321467" w:rsidRDefault="00321467" w:rsidP="004525D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321467">
        <w:rPr>
          <w:rFonts w:cs="Times New Roman"/>
          <w:color w:val="000000"/>
          <w:sz w:val="28"/>
          <w:szCs w:val="28"/>
        </w:rPr>
        <w:t>3) определение порядка участия граждан и организаций в отборе;</w:t>
      </w:r>
    </w:p>
    <w:p w:rsidR="00321467" w:rsidRPr="00321467" w:rsidRDefault="00321467" w:rsidP="004525D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321467">
        <w:rPr>
          <w:rFonts w:cs="Times New Roman"/>
          <w:color w:val="000000"/>
          <w:sz w:val="28"/>
          <w:szCs w:val="28"/>
        </w:rPr>
        <w:t>4) проведение опроса граждан и выбор территории общего пользования;</w:t>
      </w:r>
    </w:p>
    <w:p w:rsidR="0059096D" w:rsidRDefault="00321467" w:rsidP="004525D8">
      <w:pPr>
        <w:pStyle w:val="ConsPlusNormal"/>
        <w:ind w:firstLine="540"/>
        <w:jc w:val="both"/>
        <w:rPr>
          <w:sz w:val="28"/>
          <w:szCs w:val="28"/>
        </w:rPr>
      </w:pPr>
      <w:r w:rsidRPr="00321467">
        <w:rPr>
          <w:rFonts w:cs="Times New Roman"/>
          <w:color w:val="000000"/>
          <w:sz w:val="28"/>
          <w:szCs w:val="28"/>
        </w:rPr>
        <w:t xml:space="preserve">5) организация </w:t>
      </w:r>
      <w:proofErr w:type="gramStart"/>
      <w:r w:rsidRPr="00321467">
        <w:rPr>
          <w:rFonts w:cs="Times New Roman"/>
          <w:color w:val="000000"/>
          <w:sz w:val="28"/>
          <w:szCs w:val="28"/>
        </w:rPr>
        <w:t>обсуждения проектов благоустройства территории общего пользования</w:t>
      </w:r>
      <w:proofErr w:type="gramEnd"/>
      <w:r w:rsidRPr="00321467">
        <w:rPr>
          <w:rFonts w:cs="Times New Roman"/>
          <w:color w:val="000000"/>
          <w:sz w:val="28"/>
          <w:szCs w:val="28"/>
        </w:rPr>
        <w:t>;</w:t>
      </w:r>
    </w:p>
    <w:p w:rsidR="0059096D" w:rsidRDefault="00321467" w:rsidP="004525D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59096D">
        <w:rPr>
          <w:sz w:val="28"/>
          <w:szCs w:val="28"/>
        </w:rPr>
        <w:t>) организация работы Комиссии по развитию городской среды;</w:t>
      </w:r>
    </w:p>
    <w:p w:rsidR="0059096D" w:rsidRDefault="00321467" w:rsidP="004525D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</w:t>
      </w:r>
      <w:r w:rsidR="0059096D">
        <w:rPr>
          <w:rFonts w:cs="Times New Roman"/>
          <w:color w:val="000000"/>
          <w:sz w:val="28"/>
          <w:szCs w:val="28"/>
        </w:rPr>
        <w:t>) опубликование результатов отбора на официальном сайте Администрации МО «Вознесенское городское поселение», размещенном в информационно-телекоммуникационной сети «Интернет».</w:t>
      </w:r>
    </w:p>
    <w:p w:rsidR="0059096D" w:rsidRPr="00204623" w:rsidRDefault="0059096D" w:rsidP="004525D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59096D" w:rsidRPr="0059096D" w:rsidRDefault="0059096D" w:rsidP="004525D8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96D">
        <w:rPr>
          <w:rFonts w:ascii="Times New Roman" w:hAnsi="Times New Roman" w:cs="Times New Roman"/>
          <w:bCs/>
          <w:sz w:val="28"/>
          <w:szCs w:val="28"/>
        </w:rPr>
        <w:t xml:space="preserve">2. Условия включения </w:t>
      </w:r>
      <w:r w:rsidRPr="0059096D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59096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59096D">
        <w:rPr>
          <w:rFonts w:ascii="Times New Roman" w:hAnsi="Times New Roman" w:cs="Times New Roman"/>
          <w:sz w:val="28"/>
          <w:szCs w:val="28"/>
        </w:rPr>
        <w:t xml:space="preserve">программу «Формирование комфортной городской среды» </w:t>
      </w:r>
    </w:p>
    <w:p w:rsidR="0059096D" w:rsidRPr="00204623" w:rsidRDefault="0059096D" w:rsidP="004525D8">
      <w:pPr>
        <w:pStyle w:val="ConsPlusNormal"/>
        <w:jc w:val="both"/>
        <w:rPr>
          <w:rFonts w:cs="Times New Roman"/>
          <w:sz w:val="28"/>
          <w:szCs w:val="28"/>
        </w:rPr>
      </w:pPr>
    </w:p>
    <w:p w:rsidR="0059096D" w:rsidRPr="00204623" w:rsidRDefault="0059096D" w:rsidP="004525D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>2.1. В</w:t>
      </w:r>
      <w:r w:rsidRPr="00204623">
        <w:rPr>
          <w:rFonts w:cs="Times New Roman"/>
          <w:bCs/>
          <w:sz w:val="28"/>
          <w:szCs w:val="28"/>
        </w:rPr>
        <w:t xml:space="preserve"> </w:t>
      </w:r>
      <w:r w:rsidRPr="00204623">
        <w:rPr>
          <w:sz w:val="28"/>
          <w:szCs w:val="28"/>
        </w:rPr>
        <w:t xml:space="preserve">программу «Формирование комфортной городской среды» </w:t>
      </w:r>
      <w:r w:rsidRPr="00204623">
        <w:rPr>
          <w:rFonts w:cs="Times New Roman"/>
          <w:sz w:val="28"/>
          <w:szCs w:val="28"/>
        </w:rPr>
        <w:t>включаются наиболее</w:t>
      </w:r>
      <w:r w:rsidR="005B5A7D">
        <w:rPr>
          <w:rFonts w:cs="Times New Roman"/>
          <w:sz w:val="28"/>
          <w:szCs w:val="28"/>
        </w:rPr>
        <w:t xml:space="preserve"> востребованные и популярные</w:t>
      </w:r>
      <w:r w:rsidRPr="00204623">
        <w:rPr>
          <w:rFonts w:cs="Times New Roman"/>
          <w:sz w:val="28"/>
          <w:szCs w:val="28"/>
        </w:rPr>
        <w:t xml:space="preserve"> общественные территории, выявленные по результатам опроса граждан.</w:t>
      </w:r>
    </w:p>
    <w:p w:rsidR="0059096D" w:rsidRPr="00204623" w:rsidRDefault="0059096D" w:rsidP="004525D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 xml:space="preserve">2.2. </w:t>
      </w:r>
      <w:r w:rsidR="005B5A7D">
        <w:rPr>
          <w:rFonts w:cs="Times New Roman"/>
          <w:sz w:val="28"/>
          <w:szCs w:val="28"/>
        </w:rPr>
        <w:t>Отбор</w:t>
      </w:r>
      <w:r w:rsidRPr="00204623">
        <w:rPr>
          <w:rFonts w:cs="Times New Roman"/>
          <w:sz w:val="28"/>
          <w:szCs w:val="28"/>
        </w:rPr>
        <w:t xml:space="preserve"> проводится между общественными территориями, расположенными в границах МО «Вознесенское городское поселение».</w:t>
      </w:r>
    </w:p>
    <w:p w:rsidR="0059096D" w:rsidRPr="00204623" w:rsidRDefault="0059096D" w:rsidP="004525D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2.3. К мероприятиям по </w:t>
      </w:r>
      <w:r w:rsidRPr="00204623">
        <w:rPr>
          <w:rFonts w:cs="Times New Roman"/>
          <w:sz w:val="28"/>
          <w:szCs w:val="28"/>
        </w:rPr>
        <w:t>благоустройству общественных территорий относятся:</w:t>
      </w:r>
    </w:p>
    <w:p w:rsidR="0059096D" w:rsidRPr="00204623" w:rsidRDefault="0059096D" w:rsidP="004525D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>- 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59096D" w:rsidRPr="00204623" w:rsidRDefault="0059096D" w:rsidP="004525D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>- приведение в надлежащее состояние тротуаров, скверов, парков, уличного освещения;</w:t>
      </w:r>
    </w:p>
    <w:p w:rsidR="0059096D" w:rsidRPr="00204623" w:rsidRDefault="0059096D" w:rsidP="004525D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>- высадка деревьев и кустарников (озеленение);</w:t>
      </w:r>
    </w:p>
    <w:p w:rsidR="0059096D" w:rsidRPr="00204623" w:rsidRDefault="0059096D" w:rsidP="004525D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 xml:space="preserve">2.4. </w:t>
      </w:r>
      <w:r w:rsidR="005B5A7D" w:rsidRPr="005B5A7D">
        <w:rPr>
          <w:rFonts w:cs="Times New Roman"/>
          <w:sz w:val="28"/>
          <w:szCs w:val="28"/>
        </w:rPr>
        <w:t>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правовым актом Администрации в соответствии с  нормативным правовым актом отраслевого органа исполнительной власти Ленинградской области, ответственного за реализацию приоритетного проекта Программы.</w:t>
      </w:r>
    </w:p>
    <w:p w:rsidR="0059096D" w:rsidRPr="00204623" w:rsidRDefault="0059096D" w:rsidP="004525D8">
      <w:pPr>
        <w:pStyle w:val="ConsPlusNormal"/>
        <w:jc w:val="both"/>
        <w:rPr>
          <w:rFonts w:cs="Times New Roman"/>
          <w:sz w:val="28"/>
          <w:szCs w:val="28"/>
        </w:rPr>
      </w:pPr>
    </w:p>
    <w:p w:rsidR="0059096D" w:rsidRPr="00204623" w:rsidRDefault="0059096D" w:rsidP="004525D8">
      <w:pPr>
        <w:pStyle w:val="ConsPlusNormal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 xml:space="preserve">3. Порядок проведения конкурсного отбора общественной территории </w:t>
      </w:r>
    </w:p>
    <w:p w:rsidR="0059096D" w:rsidRPr="00204623" w:rsidRDefault="0059096D" w:rsidP="004525D8">
      <w:pPr>
        <w:pStyle w:val="ConsPlusNormal"/>
        <w:jc w:val="both"/>
        <w:rPr>
          <w:rFonts w:cs="Times New Roman"/>
          <w:sz w:val="28"/>
          <w:szCs w:val="28"/>
        </w:rPr>
      </w:pPr>
    </w:p>
    <w:p w:rsidR="0059096D" w:rsidRPr="00204623" w:rsidRDefault="0059096D" w:rsidP="004525D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bookmarkStart w:id="1" w:name="P2579"/>
      <w:bookmarkEnd w:id="1"/>
      <w:r w:rsidRPr="00204623">
        <w:rPr>
          <w:rFonts w:cs="Times New Roman"/>
          <w:sz w:val="28"/>
          <w:szCs w:val="28"/>
        </w:rPr>
        <w:t xml:space="preserve">3.1. </w:t>
      </w:r>
      <w:proofErr w:type="gramStart"/>
      <w:r w:rsidRPr="00204623">
        <w:rPr>
          <w:rFonts w:cs="Times New Roman"/>
          <w:sz w:val="28"/>
          <w:szCs w:val="28"/>
        </w:rPr>
        <w:t>Заинтересованные лица осуществляют голосование за конкретную территорию общего пользования, участвующую в отборе, для включения в программу в целях благоустройства путем заполнения  заявления о поддержке, согласно приложению</w:t>
      </w:r>
      <w:r w:rsidR="00EA758E">
        <w:rPr>
          <w:rFonts w:cs="Times New Roman"/>
          <w:sz w:val="28"/>
          <w:szCs w:val="28"/>
        </w:rPr>
        <w:t xml:space="preserve"> 1</w:t>
      </w:r>
      <w:r w:rsidRPr="00204623">
        <w:rPr>
          <w:rFonts w:cs="Times New Roman"/>
          <w:sz w:val="28"/>
          <w:szCs w:val="28"/>
        </w:rPr>
        <w:t xml:space="preserve"> к настоящему Порядку, и </w:t>
      </w:r>
      <w:r w:rsidR="00801D75">
        <w:rPr>
          <w:rFonts w:cs="Times New Roman"/>
          <w:sz w:val="28"/>
          <w:szCs w:val="28"/>
        </w:rPr>
        <w:t>в</w:t>
      </w:r>
      <w:r w:rsidR="00801D75" w:rsidRPr="00801D75">
        <w:rPr>
          <w:rFonts w:cs="Times New Roman"/>
          <w:sz w:val="28"/>
          <w:szCs w:val="28"/>
        </w:rPr>
        <w:t xml:space="preserve"> течение 1</w:t>
      </w:r>
      <w:r w:rsidR="00BF0C39">
        <w:rPr>
          <w:rFonts w:cs="Times New Roman"/>
          <w:sz w:val="28"/>
          <w:szCs w:val="28"/>
        </w:rPr>
        <w:t>5</w:t>
      </w:r>
      <w:r w:rsidR="00801D75" w:rsidRPr="00801D75">
        <w:rPr>
          <w:rFonts w:cs="Times New Roman"/>
          <w:sz w:val="28"/>
          <w:szCs w:val="28"/>
        </w:rPr>
        <w:t xml:space="preserve"> дней после опубликования информации, предусмотренной подпунктом 1 пункта 1.3. настоящего Порядка</w:t>
      </w:r>
      <w:r w:rsidRPr="00204623">
        <w:rPr>
          <w:rFonts w:cs="Times New Roman"/>
          <w:sz w:val="28"/>
          <w:szCs w:val="28"/>
        </w:rPr>
        <w:t xml:space="preserve"> направляют заявление организатору конкурса по  электронной почте –</w:t>
      </w:r>
      <w:r w:rsidRPr="00204623">
        <w:rPr>
          <w:rFonts w:cs="Times New Roman"/>
          <w:sz w:val="28"/>
          <w:szCs w:val="28"/>
          <w:lang w:val="en-US"/>
        </w:rPr>
        <w:t>adm</w:t>
      </w:r>
      <w:r w:rsidRPr="00204623">
        <w:rPr>
          <w:rFonts w:cs="Times New Roman"/>
          <w:sz w:val="28"/>
          <w:szCs w:val="28"/>
        </w:rPr>
        <w:t>-</w:t>
      </w:r>
      <w:r w:rsidRPr="00204623">
        <w:rPr>
          <w:rFonts w:cs="Times New Roman"/>
          <w:sz w:val="28"/>
          <w:szCs w:val="28"/>
          <w:lang w:val="en-US"/>
        </w:rPr>
        <w:t>voznesene</w:t>
      </w:r>
      <w:r w:rsidRPr="00204623">
        <w:rPr>
          <w:rFonts w:cs="Times New Roman"/>
          <w:sz w:val="28"/>
          <w:szCs w:val="28"/>
        </w:rPr>
        <w:t>@</w:t>
      </w:r>
      <w:r w:rsidRPr="00204623">
        <w:rPr>
          <w:rFonts w:cs="Times New Roman"/>
          <w:sz w:val="28"/>
          <w:szCs w:val="28"/>
          <w:lang w:val="en-US"/>
        </w:rPr>
        <w:t>yandex</w:t>
      </w:r>
      <w:r w:rsidRPr="00204623">
        <w:rPr>
          <w:rFonts w:cs="Times New Roman"/>
          <w:sz w:val="28"/>
          <w:szCs w:val="28"/>
        </w:rPr>
        <w:t>.</w:t>
      </w:r>
      <w:r w:rsidRPr="00204623">
        <w:rPr>
          <w:rFonts w:cs="Times New Roman"/>
          <w:sz w:val="28"/>
          <w:szCs w:val="28"/>
          <w:lang w:val="en-US"/>
        </w:rPr>
        <w:t>ru</w:t>
      </w:r>
      <w:r w:rsidRPr="00204623">
        <w:rPr>
          <w:rFonts w:cs="Times New Roman"/>
          <w:sz w:val="28"/>
          <w:szCs w:val="28"/>
        </w:rPr>
        <w:t>, либо передают ответственному исполнителю по</w:t>
      </w:r>
      <w:proofErr w:type="gramEnd"/>
      <w:r w:rsidRPr="00204623">
        <w:rPr>
          <w:rFonts w:cs="Times New Roman"/>
          <w:sz w:val="28"/>
          <w:szCs w:val="28"/>
        </w:rPr>
        <w:t xml:space="preserve"> адресу: Ленинградск</w:t>
      </w:r>
      <w:r w:rsidR="00B57C5E">
        <w:rPr>
          <w:rFonts w:cs="Times New Roman"/>
          <w:sz w:val="28"/>
          <w:szCs w:val="28"/>
        </w:rPr>
        <w:t xml:space="preserve">ая область, Подпорожский район, </w:t>
      </w:r>
      <w:proofErr w:type="spellStart"/>
      <w:r w:rsidRPr="00204623">
        <w:rPr>
          <w:rFonts w:cs="Times New Roman"/>
          <w:sz w:val="28"/>
          <w:szCs w:val="28"/>
        </w:rPr>
        <w:t>г.п</w:t>
      </w:r>
      <w:proofErr w:type="gramStart"/>
      <w:r w:rsidRPr="00204623">
        <w:rPr>
          <w:rFonts w:cs="Times New Roman"/>
          <w:sz w:val="28"/>
          <w:szCs w:val="28"/>
        </w:rPr>
        <w:t>.В</w:t>
      </w:r>
      <w:proofErr w:type="gramEnd"/>
      <w:r w:rsidRPr="00204623">
        <w:rPr>
          <w:rFonts w:cs="Times New Roman"/>
          <w:sz w:val="28"/>
          <w:szCs w:val="28"/>
        </w:rPr>
        <w:t>ознесенье</w:t>
      </w:r>
      <w:proofErr w:type="spellEnd"/>
      <w:r w:rsidRPr="00204623">
        <w:rPr>
          <w:rFonts w:cs="Times New Roman"/>
          <w:sz w:val="28"/>
          <w:szCs w:val="28"/>
        </w:rPr>
        <w:t>, ул. Комсомольская, д. 22  понедельник – пятница с 09.00-13.00 и с 14.00-17.00.</w:t>
      </w:r>
    </w:p>
    <w:p w:rsidR="0059096D" w:rsidRPr="00204623" w:rsidRDefault="0059096D" w:rsidP="004525D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>3.</w:t>
      </w:r>
      <w:r w:rsidR="00B57C5E">
        <w:rPr>
          <w:rFonts w:cs="Times New Roman"/>
          <w:sz w:val="28"/>
          <w:szCs w:val="28"/>
        </w:rPr>
        <w:t>2</w:t>
      </w:r>
      <w:r w:rsidRPr="00204623">
        <w:rPr>
          <w:rFonts w:cs="Times New Roman"/>
          <w:sz w:val="28"/>
          <w:szCs w:val="28"/>
        </w:rPr>
        <w:t>. По окончании голосования Комиссия</w:t>
      </w:r>
      <w:r w:rsidRPr="00204623">
        <w:rPr>
          <w:sz w:val="28"/>
          <w:szCs w:val="28"/>
        </w:rPr>
        <w:t xml:space="preserve"> по развитию городской среды</w:t>
      </w:r>
      <w:r w:rsidRPr="00204623">
        <w:rPr>
          <w:rFonts w:cs="Times New Roman"/>
          <w:sz w:val="28"/>
          <w:szCs w:val="28"/>
        </w:rPr>
        <w:t>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</w:t>
      </w:r>
      <w:r w:rsidRPr="00204623">
        <w:rPr>
          <w:sz w:val="28"/>
          <w:szCs w:val="28"/>
        </w:rPr>
        <w:t xml:space="preserve"> по развитию городской среды</w:t>
      </w:r>
      <w:r w:rsidR="00EA758E">
        <w:rPr>
          <w:sz w:val="28"/>
          <w:szCs w:val="28"/>
        </w:rPr>
        <w:t xml:space="preserve"> оформляется итоговым протоколом</w:t>
      </w:r>
      <w:r w:rsidR="00B57C5E">
        <w:rPr>
          <w:sz w:val="28"/>
          <w:szCs w:val="28"/>
        </w:rPr>
        <w:t xml:space="preserve"> (приложение 2 к настоящему Порядку)</w:t>
      </w:r>
      <w:r w:rsidR="00EA758E">
        <w:rPr>
          <w:sz w:val="28"/>
          <w:szCs w:val="28"/>
        </w:rPr>
        <w:t xml:space="preserve"> и</w:t>
      </w:r>
      <w:r w:rsidRPr="00204623">
        <w:rPr>
          <w:rFonts w:cs="Times New Roman"/>
          <w:sz w:val="28"/>
          <w:szCs w:val="28"/>
        </w:rPr>
        <w:t xml:space="preserve"> подлежит размещению на официальном сайте администрации муниципального образования.</w:t>
      </w:r>
    </w:p>
    <w:p w:rsidR="0059096D" w:rsidRPr="00204623" w:rsidRDefault="0059096D" w:rsidP="004525D8">
      <w:pPr>
        <w:pStyle w:val="ConsPlusNormal"/>
        <w:jc w:val="both"/>
        <w:rPr>
          <w:rFonts w:cs="Times New Roman"/>
          <w:sz w:val="28"/>
          <w:szCs w:val="28"/>
        </w:rPr>
      </w:pPr>
    </w:p>
    <w:p w:rsidR="0059096D" w:rsidRPr="00204623" w:rsidRDefault="0059096D" w:rsidP="004525D8">
      <w:pPr>
        <w:pStyle w:val="ConsPlusNormal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>4. Разработка проекта благоустройства территории общего пользования</w:t>
      </w:r>
    </w:p>
    <w:p w:rsidR="0059096D" w:rsidRPr="00204623" w:rsidRDefault="0059096D" w:rsidP="004525D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59096D" w:rsidRPr="00204623" w:rsidRDefault="0059096D" w:rsidP="004525D8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>4.1. Организатор конкурса</w:t>
      </w:r>
      <w:proofErr w:type="gramStart"/>
      <w:r w:rsidRPr="00204623">
        <w:rPr>
          <w:rFonts w:cs="Times New Roman"/>
          <w:sz w:val="28"/>
          <w:szCs w:val="28"/>
        </w:rPr>
        <w:t xml:space="preserve"> </w:t>
      </w:r>
      <w:r w:rsidR="00825D64" w:rsidRPr="00825D64">
        <w:rPr>
          <w:rFonts w:cs="Times New Roman"/>
          <w:sz w:val="28"/>
          <w:szCs w:val="28"/>
        </w:rPr>
        <w:t>В</w:t>
      </w:r>
      <w:proofErr w:type="gramEnd"/>
      <w:r w:rsidR="00825D64" w:rsidRPr="00825D64">
        <w:rPr>
          <w:rFonts w:cs="Times New Roman"/>
          <w:sz w:val="28"/>
          <w:szCs w:val="28"/>
        </w:rPr>
        <w:t xml:space="preserve"> течение 1</w:t>
      </w:r>
      <w:r w:rsidR="00057FAB">
        <w:rPr>
          <w:rFonts w:cs="Times New Roman"/>
          <w:sz w:val="28"/>
          <w:szCs w:val="28"/>
        </w:rPr>
        <w:t>5</w:t>
      </w:r>
      <w:r w:rsidR="00825D64" w:rsidRPr="00825D64">
        <w:rPr>
          <w:rFonts w:cs="Times New Roman"/>
          <w:sz w:val="28"/>
          <w:szCs w:val="28"/>
        </w:rPr>
        <w:t xml:space="preserve"> дней, после принятия решения об отборе конкретной территории в соответствии с пунктом 3.</w:t>
      </w:r>
      <w:r w:rsidR="00B01DF7">
        <w:rPr>
          <w:rFonts w:cs="Times New Roman"/>
          <w:sz w:val="28"/>
          <w:szCs w:val="28"/>
        </w:rPr>
        <w:t>2</w:t>
      </w:r>
      <w:r w:rsidR="00825D64" w:rsidRPr="00825D64">
        <w:rPr>
          <w:rFonts w:cs="Times New Roman"/>
          <w:sz w:val="28"/>
          <w:szCs w:val="28"/>
        </w:rPr>
        <w:t xml:space="preserve"> настоящего порядка</w:t>
      </w:r>
      <w:r w:rsidRPr="00204623">
        <w:rPr>
          <w:rFonts w:cs="Times New Roman"/>
          <w:sz w:val="28"/>
          <w:szCs w:val="28"/>
        </w:rPr>
        <w:t xml:space="preserve"> осуществляет прием предложений по проекту благоустройства данной территории, после чего проводит общественное обсуждение всех предложений в целях выработки решения, учитывающего интересы </w:t>
      </w:r>
      <w:r w:rsidRPr="00204623">
        <w:rPr>
          <w:rFonts w:cs="Times New Roman"/>
          <w:sz w:val="28"/>
          <w:szCs w:val="28"/>
        </w:rPr>
        <w:lastRenderedPageBreak/>
        <w:t>различных групп.</w:t>
      </w:r>
    </w:p>
    <w:p w:rsidR="0059096D" w:rsidRPr="00204623" w:rsidRDefault="0059096D" w:rsidP="004525D8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>4.2. Подведение итогов обсуждения и выбор проекта благоустройства в целях его реализации осуществляется Комиссией</w:t>
      </w:r>
      <w:r w:rsidRPr="00204623">
        <w:rPr>
          <w:sz w:val="28"/>
          <w:szCs w:val="28"/>
        </w:rPr>
        <w:t xml:space="preserve"> по развитию городской среды</w:t>
      </w:r>
      <w:r w:rsidRPr="00204623">
        <w:rPr>
          <w:rFonts w:cs="Times New Roman"/>
          <w:sz w:val="28"/>
          <w:szCs w:val="28"/>
        </w:rPr>
        <w:t xml:space="preserve"> исходя из следующ</w:t>
      </w:r>
      <w:r w:rsidR="00BB2D2D">
        <w:rPr>
          <w:rFonts w:cs="Times New Roman"/>
          <w:sz w:val="28"/>
          <w:szCs w:val="28"/>
        </w:rPr>
        <w:t>их</w:t>
      </w:r>
      <w:r w:rsidRPr="00204623">
        <w:rPr>
          <w:rFonts w:cs="Times New Roman"/>
          <w:sz w:val="28"/>
          <w:szCs w:val="28"/>
        </w:rPr>
        <w:t xml:space="preserve"> критериев отбора:</w:t>
      </w:r>
    </w:p>
    <w:p w:rsidR="0059096D" w:rsidRPr="00204623" w:rsidRDefault="0059096D" w:rsidP="004525D8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>а) количество заявок, поступивших от заинтересованности лиц;</w:t>
      </w:r>
    </w:p>
    <w:p w:rsidR="0059096D" w:rsidRPr="00204623" w:rsidRDefault="0059096D" w:rsidP="004525D8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>б</w:t>
      </w:r>
      <w:proofErr w:type="gramStart"/>
      <w:r w:rsidRPr="00204623">
        <w:rPr>
          <w:rFonts w:cs="Times New Roman"/>
          <w:sz w:val="28"/>
          <w:szCs w:val="28"/>
        </w:rPr>
        <w:t>)в</w:t>
      </w:r>
      <w:proofErr w:type="gramEnd"/>
      <w:r w:rsidRPr="00204623">
        <w:rPr>
          <w:rFonts w:cs="Times New Roman"/>
          <w:sz w:val="28"/>
          <w:szCs w:val="28"/>
        </w:rPr>
        <w:t>озможность проведения различных досуговых, спортивных, культурных мероприятий;</w:t>
      </w:r>
    </w:p>
    <w:p w:rsidR="0059096D" w:rsidRPr="00204623" w:rsidRDefault="0059096D" w:rsidP="004525D8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  <w:r w:rsidRPr="00204623">
        <w:rPr>
          <w:rFonts w:cs="Times New Roman"/>
          <w:sz w:val="28"/>
          <w:szCs w:val="28"/>
        </w:rPr>
        <w:t>в) соблюдение норм доступности для маломобильных категорий граждан.</w:t>
      </w:r>
    </w:p>
    <w:p w:rsidR="002C1986" w:rsidRDefault="0059096D" w:rsidP="004525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96D">
        <w:rPr>
          <w:rFonts w:ascii="Times New Roman" w:hAnsi="Times New Roman" w:cs="Times New Roman"/>
          <w:sz w:val="28"/>
          <w:szCs w:val="28"/>
        </w:rPr>
        <w:t>4.3.</w:t>
      </w:r>
      <w:r w:rsidRPr="0059096D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Pr="0059096D">
        <w:rPr>
          <w:rFonts w:ascii="Times New Roman" w:hAnsi="Times New Roman" w:cs="Times New Roman"/>
          <w:sz w:val="28"/>
          <w:szCs w:val="28"/>
        </w:rPr>
        <w:t>Комиссии по развитию городской среды</w:t>
      </w:r>
      <w:r w:rsidRPr="0059096D">
        <w:rPr>
          <w:rFonts w:ascii="Times New Roman" w:hAnsi="Times New Roman" w:cs="Times New Roman"/>
          <w:bCs/>
          <w:sz w:val="28"/>
          <w:szCs w:val="28"/>
        </w:rPr>
        <w:t xml:space="preserve"> оформляется протоколом, подписанным председателем и  размещается на официальном сайте администрации муниципального образования.</w:t>
      </w:r>
    </w:p>
    <w:p w:rsidR="00394AAC" w:rsidRDefault="00394AAC" w:rsidP="0059096D">
      <w:pPr>
        <w:rPr>
          <w:rFonts w:ascii="Times New Roman" w:hAnsi="Times New Roman" w:cs="Times New Roman"/>
          <w:bCs/>
          <w:sz w:val="28"/>
          <w:szCs w:val="28"/>
        </w:rPr>
      </w:pPr>
    </w:p>
    <w:p w:rsidR="00394AAC" w:rsidRDefault="00394A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94AAC" w:rsidRDefault="00394AAC" w:rsidP="00394AAC">
      <w:pPr>
        <w:jc w:val="right"/>
        <w:rPr>
          <w:rFonts w:ascii="Times New Roman" w:hAnsi="Times New Roman" w:cs="Times New Roman"/>
          <w:sz w:val="28"/>
          <w:szCs w:val="28"/>
        </w:rPr>
      </w:pPr>
      <w:r w:rsidRPr="00394AA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394AAC">
        <w:rPr>
          <w:rFonts w:ascii="Times New Roman" w:hAnsi="Times New Roman" w:cs="Times New Roman"/>
          <w:sz w:val="28"/>
          <w:szCs w:val="28"/>
        </w:rPr>
        <w:br/>
        <w:t>к Порядку</w:t>
      </w:r>
    </w:p>
    <w:p w:rsidR="00394AAC" w:rsidRDefault="00394AAC" w:rsidP="00394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ОБЩЕСТВЕННОЙ КОМИССИИ </w:t>
      </w:r>
      <w:r w:rsidR="00A363D5">
        <w:rPr>
          <w:rFonts w:ascii="Times New Roman" w:hAnsi="Times New Roman" w:cs="Times New Roman"/>
          <w:sz w:val="28"/>
          <w:szCs w:val="28"/>
        </w:rPr>
        <w:t>ПО РАЗВИТИЮ ГОРОДСКОЙ СРЕДЫ МУНИЦИПАЛЬНОГО ОБРАЗОВАНИЯ «ВОЗНЕСЕНСКОЕ ГОРОДСКОЕ ПОСЕЛЕНИЕ ПОДПОРОЖСКОГО МУНИЦИПАЛЬНОГО РАЙОНА ЛЕНИНГРАДСКОЙ ОБЛАСТИ» ОБ ИТОГАХ ГОЛОСОВАНИЯ</w:t>
      </w:r>
    </w:p>
    <w:p w:rsidR="00A363D5" w:rsidRDefault="00A363D5" w:rsidP="00394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№__</w:t>
      </w:r>
    </w:p>
    <w:p w:rsidR="00A363D5" w:rsidRDefault="00A363D5" w:rsidP="004525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граждан, принявших участие в голосовании</w:t>
      </w:r>
      <w:r w:rsidR="0045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(указывается по результатам данных общественной комиссии по развитию городской среды)___________</w:t>
      </w:r>
      <w:r w:rsidR="004525D8">
        <w:rPr>
          <w:rFonts w:ascii="Times New Roman" w:hAnsi="Times New Roman" w:cs="Times New Roman"/>
          <w:sz w:val="28"/>
          <w:szCs w:val="28"/>
        </w:rPr>
        <w:t>__________</w:t>
      </w:r>
    </w:p>
    <w:p w:rsidR="004525D8" w:rsidRDefault="004525D8" w:rsidP="004525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документов для голосования, выданных гражданам в период голосования </w:t>
      </w:r>
      <w:r>
        <w:rPr>
          <w:rFonts w:ascii="Times New Roman" w:hAnsi="Times New Roman" w:cs="Times New Roman"/>
          <w:sz w:val="28"/>
          <w:szCs w:val="28"/>
        </w:rPr>
        <w:t>(указывается по результатам данных общественной комиссии по развитию городской среды)</w:t>
      </w:r>
      <w:r w:rsidRPr="0045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525D8" w:rsidRDefault="004525D8" w:rsidP="004525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заполненных документов для голосования, полученных членами комиссии </w:t>
      </w:r>
      <w:r>
        <w:rPr>
          <w:rFonts w:ascii="Times New Roman" w:hAnsi="Times New Roman" w:cs="Times New Roman"/>
          <w:sz w:val="28"/>
          <w:szCs w:val="28"/>
        </w:rPr>
        <w:t>(указывается по результатам данных общественной комиссии по развитию городской среды)</w:t>
      </w:r>
      <w:r w:rsidRPr="0045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326"/>
        <w:gridCol w:w="3651"/>
      </w:tblGrid>
      <w:tr w:rsidR="004525D8" w:rsidTr="008F1130">
        <w:tc>
          <w:tcPr>
            <w:tcW w:w="594" w:type="dxa"/>
            <w:vAlign w:val="center"/>
          </w:tcPr>
          <w:p w:rsidR="004525D8" w:rsidRDefault="004525D8" w:rsidP="008F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6" w:type="dxa"/>
            <w:vAlign w:val="center"/>
          </w:tcPr>
          <w:p w:rsidR="004525D8" w:rsidRDefault="004525D8" w:rsidP="008F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51" w:type="dxa"/>
            <w:vAlign w:val="center"/>
          </w:tcPr>
          <w:p w:rsidR="004525D8" w:rsidRDefault="004525D8" w:rsidP="008F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4525D8" w:rsidTr="004525D8">
        <w:tc>
          <w:tcPr>
            <w:tcW w:w="594" w:type="dxa"/>
          </w:tcPr>
          <w:p w:rsidR="004525D8" w:rsidRDefault="004525D8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4525D8" w:rsidRDefault="004525D8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граждан, принявших участие в голосовании (указывается по результатам данных общественной комиссии по развитию городской среды)</w:t>
            </w:r>
          </w:p>
        </w:tc>
        <w:tc>
          <w:tcPr>
            <w:tcW w:w="3651" w:type="dxa"/>
          </w:tcPr>
          <w:p w:rsidR="004525D8" w:rsidRDefault="004525D8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5D8" w:rsidTr="004525D8">
        <w:tc>
          <w:tcPr>
            <w:tcW w:w="594" w:type="dxa"/>
          </w:tcPr>
          <w:p w:rsidR="004525D8" w:rsidRDefault="004525D8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4525D8" w:rsidRDefault="004525D8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документов для голосования, выданных гражданам в период голосования (указывается по результатам данных общественной комиссии по развитию городской среды)</w:t>
            </w:r>
          </w:p>
        </w:tc>
        <w:tc>
          <w:tcPr>
            <w:tcW w:w="3651" w:type="dxa"/>
          </w:tcPr>
          <w:p w:rsidR="004525D8" w:rsidRDefault="004525D8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5D8" w:rsidTr="004525D8">
        <w:tc>
          <w:tcPr>
            <w:tcW w:w="594" w:type="dxa"/>
          </w:tcPr>
          <w:p w:rsidR="004525D8" w:rsidRDefault="004525D8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</w:tcPr>
          <w:p w:rsidR="004525D8" w:rsidRDefault="004525D8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заполненных документов для голосования, полученных членами комиссии (указывается по результатам данных общественной комиссии по развитию городской среды)</w:t>
            </w:r>
          </w:p>
        </w:tc>
        <w:tc>
          <w:tcPr>
            <w:tcW w:w="3651" w:type="dxa"/>
          </w:tcPr>
          <w:p w:rsidR="004525D8" w:rsidRDefault="004525D8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5D8" w:rsidTr="008F1130">
        <w:tc>
          <w:tcPr>
            <w:tcW w:w="5920" w:type="dxa"/>
            <w:gridSpan w:val="2"/>
            <w:vAlign w:val="center"/>
          </w:tcPr>
          <w:p w:rsidR="004525D8" w:rsidRDefault="004525D8" w:rsidP="008F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территории, предложенной для голосования</w:t>
            </w:r>
          </w:p>
        </w:tc>
        <w:tc>
          <w:tcPr>
            <w:tcW w:w="3651" w:type="dxa"/>
            <w:vAlign w:val="center"/>
          </w:tcPr>
          <w:p w:rsidR="004525D8" w:rsidRDefault="004525D8" w:rsidP="008F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  <w:r w:rsidR="008F1130">
              <w:rPr>
                <w:rFonts w:ascii="Times New Roman" w:hAnsi="Times New Roman" w:cs="Times New Roman"/>
                <w:sz w:val="28"/>
                <w:szCs w:val="28"/>
              </w:rPr>
              <w:t>, отданных за каждую общественную территорию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(цифрами/прописью)</w:t>
            </w:r>
          </w:p>
        </w:tc>
      </w:tr>
      <w:tr w:rsidR="004525D8" w:rsidTr="004525D8">
        <w:tc>
          <w:tcPr>
            <w:tcW w:w="594" w:type="dxa"/>
          </w:tcPr>
          <w:p w:rsidR="004525D8" w:rsidRDefault="008F1130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4525D8" w:rsidRDefault="004525D8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525D8" w:rsidRDefault="004525D8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30" w:rsidTr="004525D8">
        <w:tc>
          <w:tcPr>
            <w:tcW w:w="594" w:type="dxa"/>
          </w:tcPr>
          <w:p w:rsidR="008F1130" w:rsidRDefault="008F1130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8F1130" w:rsidRDefault="008F1130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8F1130" w:rsidRDefault="008F1130" w:rsidP="0045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704" w:rsidRPr="00732704" w:rsidRDefault="00732704" w:rsidP="00732704">
      <w:pPr>
        <w:rPr>
          <w:rFonts w:ascii="Times New Roman" w:hAnsi="Times New Roman" w:cs="Times New Roman"/>
          <w:sz w:val="28"/>
          <w:szCs w:val="28"/>
        </w:rPr>
      </w:pPr>
      <w:r w:rsidRPr="00732704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732704">
        <w:rPr>
          <w:rFonts w:ascii="Times New Roman" w:hAnsi="Times New Roman" w:cs="Times New Roman"/>
          <w:sz w:val="28"/>
          <w:szCs w:val="28"/>
        </w:rPr>
        <w:t xml:space="preserve"> Мужикова М.М.</w:t>
      </w:r>
      <w:r w:rsidRPr="00732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32704" w:rsidRDefault="00732704" w:rsidP="00732704">
      <w:pPr>
        <w:rPr>
          <w:rFonts w:ascii="Times New Roman" w:hAnsi="Times New Roman" w:cs="Times New Roman"/>
          <w:sz w:val="28"/>
          <w:szCs w:val="28"/>
        </w:rPr>
      </w:pPr>
    </w:p>
    <w:p w:rsidR="00732704" w:rsidRDefault="00732704" w:rsidP="0073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</w:t>
      </w:r>
      <w:r w:rsidRPr="00732704">
        <w:rPr>
          <w:rFonts w:ascii="Times New Roman" w:hAnsi="Times New Roman" w:cs="Times New Roman"/>
          <w:sz w:val="28"/>
          <w:szCs w:val="28"/>
        </w:rPr>
        <w:t>Машичев И.И.</w:t>
      </w:r>
      <w:r w:rsidRPr="0073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2704" w:rsidRDefault="00732704" w:rsidP="00732704">
      <w:pPr>
        <w:rPr>
          <w:rFonts w:ascii="Times New Roman" w:hAnsi="Times New Roman" w:cs="Times New Roman"/>
          <w:sz w:val="28"/>
          <w:szCs w:val="28"/>
        </w:rPr>
      </w:pPr>
    </w:p>
    <w:p w:rsidR="00732704" w:rsidRDefault="00732704" w:rsidP="00F14AA6">
      <w:pPr>
        <w:rPr>
          <w:rFonts w:ascii="Times New Roman" w:hAnsi="Times New Roman" w:cs="Times New Roman"/>
          <w:sz w:val="28"/>
          <w:szCs w:val="28"/>
        </w:rPr>
      </w:pPr>
      <w:r w:rsidRPr="00732704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</w:t>
      </w:r>
      <w:r w:rsidRPr="00732704">
        <w:rPr>
          <w:rFonts w:ascii="Times New Roman" w:hAnsi="Times New Roman" w:cs="Times New Roman"/>
          <w:sz w:val="28"/>
          <w:szCs w:val="28"/>
        </w:rPr>
        <w:t>Фатеева О</w:t>
      </w:r>
      <w:bookmarkStart w:id="2" w:name="_GoBack"/>
      <w:bookmarkEnd w:id="2"/>
      <w:r w:rsidRPr="00732704">
        <w:rPr>
          <w:rFonts w:ascii="Times New Roman" w:hAnsi="Times New Roman" w:cs="Times New Roman"/>
          <w:sz w:val="28"/>
          <w:szCs w:val="28"/>
        </w:rPr>
        <w:t>.В.</w:t>
      </w:r>
      <w:r w:rsidRPr="0073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32704" w:rsidRPr="00732704" w:rsidRDefault="00732704" w:rsidP="00F14AA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4AA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Ведюкова</w:t>
      </w:r>
      <w:r w:rsidRPr="0073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32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32704" w:rsidRPr="00732704" w:rsidRDefault="00732704" w:rsidP="00732704">
      <w:pPr>
        <w:jc w:val="right"/>
        <w:rPr>
          <w:rFonts w:ascii="Times New Roman" w:hAnsi="Times New Roman" w:cs="Times New Roman"/>
          <w:sz w:val="28"/>
          <w:szCs w:val="28"/>
        </w:rPr>
      </w:pPr>
      <w:r w:rsidRPr="00732704">
        <w:rPr>
          <w:rFonts w:ascii="Times New Roman" w:hAnsi="Times New Roman" w:cs="Times New Roman"/>
          <w:sz w:val="28"/>
          <w:szCs w:val="28"/>
        </w:rPr>
        <w:tab/>
        <w:t>Кулабухова Е.С.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32704" w:rsidRPr="00732704" w:rsidRDefault="00732704" w:rsidP="00732704">
      <w:pPr>
        <w:jc w:val="right"/>
        <w:rPr>
          <w:rFonts w:ascii="Times New Roman" w:hAnsi="Times New Roman" w:cs="Times New Roman"/>
          <w:sz w:val="28"/>
          <w:szCs w:val="28"/>
        </w:rPr>
      </w:pPr>
      <w:r w:rsidRPr="00732704">
        <w:rPr>
          <w:rFonts w:ascii="Times New Roman" w:hAnsi="Times New Roman" w:cs="Times New Roman"/>
          <w:sz w:val="28"/>
          <w:szCs w:val="28"/>
        </w:rPr>
        <w:tab/>
        <w:t>Михайлова Г.Н.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2704" w:rsidRDefault="00732704" w:rsidP="00732704">
      <w:pPr>
        <w:jc w:val="right"/>
        <w:rPr>
          <w:rFonts w:ascii="Times New Roman" w:hAnsi="Times New Roman" w:cs="Times New Roman"/>
          <w:sz w:val="28"/>
          <w:szCs w:val="28"/>
        </w:rPr>
      </w:pPr>
      <w:r w:rsidRPr="00732704">
        <w:rPr>
          <w:rFonts w:ascii="Times New Roman" w:hAnsi="Times New Roman" w:cs="Times New Roman"/>
          <w:sz w:val="28"/>
          <w:szCs w:val="28"/>
        </w:rPr>
        <w:t>Калинина В.В.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32704" w:rsidRDefault="00732704" w:rsidP="007327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938" w:rsidRDefault="00D26938" w:rsidP="00732704">
      <w:pPr>
        <w:rPr>
          <w:rFonts w:ascii="Times New Roman" w:hAnsi="Times New Roman" w:cs="Times New Roman"/>
          <w:sz w:val="28"/>
          <w:szCs w:val="28"/>
        </w:rPr>
      </w:pPr>
    </w:p>
    <w:p w:rsidR="00732704" w:rsidRPr="00732704" w:rsidRDefault="00732704" w:rsidP="0073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подписан ______ ______ ______года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часов_____минут</w:t>
      </w:r>
      <w:proofErr w:type="spellEnd"/>
    </w:p>
    <w:p w:rsidR="00732704" w:rsidRPr="00732704" w:rsidRDefault="00732704" w:rsidP="00732704">
      <w:pPr>
        <w:rPr>
          <w:rFonts w:ascii="Times New Roman" w:hAnsi="Times New Roman" w:cs="Times New Roman"/>
          <w:sz w:val="28"/>
          <w:szCs w:val="28"/>
        </w:rPr>
      </w:pPr>
    </w:p>
    <w:p w:rsidR="00732704" w:rsidRPr="00732704" w:rsidRDefault="00732704" w:rsidP="00732704">
      <w:pPr>
        <w:rPr>
          <w:rFonts w:ascii="Times New Roman" w:hAnsi="Times New Roman" w:cs="Times New Roman"/>
          <w:sz w:val="28"/>
          <w:szCs w:val="28"/>
        </w:rPr>
      </w:pPr>
      <w:r w:rsidRPr="00732704">
        <w:rPr>
          <w:rFonts w:ascii="Times New Roman" w:hAnsi="Times New Roman" w:cs="Times New Roman"/>
          <w:sz w:val="28"/>
          <w:szCs w:val="28"/>
        </w:rPr>
        <w:tab/>
      </w:r>
    </w:p>
    <w:p w:rsidR="00732704" w:rsidRPr="00732704" w:rsidRDefault="00732704" w:rsidP="00732704">
      <w:pPr>
        <w:rPr>
          <w:rFonts w:ascii="Times New Roman" w:hAnsi="Times New Roman" w:cs="Times New Roman"/>
          <w:sz w:val="28"/>
          <w:szCs w:val="28"/>
        </w:rPr>
      </w:pPr>
      <w:r w:rsidRPr="00732704">
        <w:rPr>
          <w:rFonts w:ascii="Times New Roman" w:hAnsi="Times New Roman" w:cs="Times New Roman"/>
          <w:sz w:val="28"/>
          <w:szCs w:val="28"/>
        </w:rPr>
        <w:tab/>
      </w:r>
    </w:p>
    <w:p w:rsidR="00732704" w:rsidRPr="00732704" w:rsidRDefault="00732704" w:rsidP="00732704">
      <w:pPr>
        <w:rPr>
          <w:rFonts w:ascii="Times New Roman" w:hAnsi="Times New Roman" w:cs="Times New Roman"/>
          <w:sz w:val="28"/>
          <w:szCs w:val="28"/>
        </w:rPr>
      </w:pPr>
    </w:p>
    <w:p w:rsidR="00732704" w:rsidRPr="00732704" w:rsidRDefault="00732704" w:rsidP="00732704">
      <w:pPr>
        <w:rPr>
          <w:rFonts w:ascii="Times New Roman" w:hAnsi="Times New Roman" w:cs="Times New Roman"/>
          <w:sz w:val="28"/>
          <w:szCs w:val="28"/>
        </w:rPr>
      </w:pPr>
    </w:p>
    <w:p w:rsidR="004525D8" w:rsidRPr="004525D8" w:rsidRDefault="004525D8" w:rsidP="00732704">
      <w:pPr>
        <w:rPr>
          <w:rFonts w:ascii="Times New Roman" w:hAnsi="Times New Roman" w:cs="Times New Roman"/>
          <w:sz w:val="28"/>
          <w:szCs w:val="28"/>
        </w:rPr>
      </w:pPr>
    </w:p>
    <w:sectPr w:rsidR="004525D8" w:rsidRPr="0045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CE2"/>
    <w:multiLevelType w:val="hybridMultilevel"/>
    <w:tmpl w:val="33D6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4F"/>
    <w:rsid w:val="00057FAB"/>
    <w:rsid w:val="00067766"/>
    <w:rsid w:val="00294771"/>
    <w:rsid w:val="002C1986"/>
    <w:rsid w:val="00321467"/>
    <w:rsid w:val="00394AAC"/>
    <w:rsid w:val="004525D8"/>
    <w:rsid w:val="0059096D"/>
    <w:rsid w:val="005B5A7D"/>
    <w:rsid w:val="00710340"/>
    <w:rsid w:val="00732704"/>
    <w:rsid w:val="00801D75"/>
    <w:rsid w:val="00825D64"/>
    <w:rsid w:val="008F1130"/>
    <w:rsid w:val="0094024F"/>
    <w:rsid w:val="00A0415C"/>
    <w:rsid w:val="00A2432E"/>
    <w:rsid w:val="00A363D5"/>
    <w:rsid w:val="00B01DF7"/>
    <w:rsid w:val="00B57C5E"/>
    <w:rsid w:val="00BB2D2D"/>
    <w:rsid w:val="00BF0C39"/>
    <w:rsid w:val="00C72872"/>
    <w:rsid w:val="00D26938"/>
    <w:rsid w:val="00D854B1"/>
    <w:rsid w:val="00E50B4B"/>
    <w:rsid w:val="00EA758E"/>
    <w:rsid w:val="00F14AA6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363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1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363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1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nes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43</cp:revision>
  <dcterms:created xsi:type="dcterms:W3CDTF">2019-02-07T08:12:00Z</dcterms:created>
  <dcterms:modified xsi:type="dcterms:W3CDTF">2019-02-08T09:43:00Z</dcterms:modified>
</cp:coreProperties>
</file>